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525A" w:rsidRDefault="00C1525A" w:rsidP="00C1525A">
      <w:pPr>
        <w:ind w:hanging="709"/>
        <w:rPr>
          <w:rFonts w:ascii="Arial" w:hAnsi="Arial" w:cs="Arial"/>
          <w:sz w:val="20"/>
        </w:rPr>
      </w:pPr>
      <w:bookmarkStart w:id="0" w:name="_Hlk142051640"/>
      <w:bookmarkStart w:id="1" w:name="_Hlk142066009"/>
      <w:r>
        <w:rPr>
          <w:rFonts w:ascii="Arial" w:hAnsi="Arial" w:cs="Arial"/>
          <w:sz w:val="20"/>
        </w:rPr>
        <w:t>Pupil name</w:t>
      </w:r>
      <w:bookmarkEnd w:id="0"/>
      <w:r>
        <w:rPr>
          <w:rFonts w:ascii="Arial" w:hAnsi="Arial" w:cs="Arial"/>
          <w:sz w:val="20"/>
        </w:rPr>
        <w:t>: ________________________________</w:t>
      </w:r>
      <w:bookmarkEnd w:id="1"/>
    </w:p>
    <w:tbl>
      <w:tblPr>
        <w:tblStyle w:val="TableGrid"/>
        <w:tblW w:w="15451" w:type="dxa"/>
        <w:tblInd w:w="-714" w:type="dxa"/>
        <w:tblLook w:val="04A0" w:firstRow="1" w:lastRow="0" w:firstColumn="1" w:lastColumn="0" w:noHBand="0" w:noVBand="1"/>
      </w:tblPr>
      <w:tblGrid>
        <w:gridCol w:w="2694"/>
        <w:gridCol w:w="2668"/>
        <w:gridCol w:w="2325"/>
        <w:gridCol w:w="2325"/>
        <w:gridCol w:w="2325"/>
        <w:gridCol w:w="3114"/>
      </w:tblGrid>
      <w:tr w:rsidR="00ED131E" w:rsidTr="00ED131E">
        <w:tc>
          <w:tcPr>
            <w:tcW w:w="5362" w:type="dxa"/>
            <w:gridSpan w:val="2"/>
            <w:shd w:val="clear" w:color="auto" w:fill="00B050"/>
          </w:tcPr>
          <w:p w:rsidR="00ED131E" w:rsidRPr="00814004" w:rsidRDefault="00ED131E" w:rsidP="00ED131E">
            <w:pPr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814004">
              <w:rPr>
                <w:rFonts w:ascii="Arial" w:hAnsi="Arial" w:cs="Arial"/>
                <w:b/>
                <w:sz w:val="18"/>
                <w:szCs w:val="14"/>
                <w:lang w:eastAsia="en-GB"/>
              </w:rPr>
              <w:t>Counting and understanding number</w:t>
            </w:r>
          </w:p>
        </w:tc>
        <w:tc>
          <w:tcPr>
            <w:tcW w:w="4650" w:type="dxa"/>
            <w:gridSpan w:val="2"/>
            <w:shd w:val="clear" w:color="auto" w:fill="00B050"/>
          </w:tcPr>
          <w:p w:rsidR="00ED131E" w:rsidRPr="00814004" w:rsidRDefault="00ED131E" w:rsidP="00ED131E">
            <w:pPr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814004">
              <w:rPr>
                <w:rFonts w:ascii="Arial" w:hAnsi="Arial" w:cs="Arial"/>
                <w:b/>
                <w:sz w:val="18"/>
                <w:szCs w:val="14"/>
              </w:rPr>
              <w:t>Knowing and using number facts</w:t>
            </w:r>
          </w:p>
        </w:tc>
        <w:tc>
          <w:tcPr>
            <w:tcW w:w="5439" w:type="dxa"/>
            <w:gridSpan w:val="2"/>
            <w:shd w:val="clear" w:color="auto" w:fill="00B050"/>
          </w:tcPr>
          <w:p w:rsidR="00ED131E" w:rsidRPr="00814004" w:rsidRDefault="00ED131E" w:rsidP="00ED131E">
            <w:pPr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814004">
              <w:rPr>
                <w:rFonts w:ascii="Arial" w:hAnsi="Arial" w:cs="Arial"/>
                <w:b/>
                <w:sz w:val="18"/>
                <w:szCs w:val="14"/>
              </w:rPr>
              <w:t>Operations</w:t>
            </w:r>
          </w:p>
        </w:tc>
      </w:tr>
      <w:tr w:rsidR="0009521B" w:rsidTr="0009521B">
        <w:tc>
          <w:tcPr>
            <w:tcW w:w="2694" w:type="dxa"/>
            <w:shd w:val="clear" w:color="auto" w:fill="92D050"/>
          </w:tcPr>
          <w:p w:rsidR="0009521B" w:rsidRPr="0009521B" w:rsidRDefault="0009521B" w:rsidP="0009521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521B">
              <w:rPr>
                <w:rFonts w:ascii="Arial" w:hAnsi="Arial" w:cs="Arial"/>
                <w:b/>
                <w:sz w:val="14"/>
                <w:szCs w:val="14"/>
              </w:rPr>
              <w:t xml:space="preserve">Number and place value </w:t>
            </w:r>
          </w:p>
        </w:tc>
        <w:tc>
          <w:tcPr>
            <w:tcW w:w="2668" w:type="dxa"/>
            <w:shd w:val="clear" w:color="auto" w:fill="92D050"/>
          </w:tcPr>
          <w:p w:rsidR="0009521B" w:rsidRPr="0009521B" w:rsidRDefault="0009521B" w:rsidP="0009521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521B">
              <w:rPr>
                <w:rFonts w:ascii="Arial" w:hAnsi="Arial" w:cs="Arial"/>
                <w:b/>
                <w:sz w:val="14"/>
                <w:szCs w:val="14"/>
              </w:rPr>
              <w:t>Fractions</w:t>
            </w:r>
          </w:p>
        </w:tc>
        <w:tc>
          <w:tcPr>
            <w:tcW w:w="2325" w:type="dxa"/>
            <w:shd w:val="clear" w:color="auto" w:fill="92D050"/>
          </w:tcPr>
          <w:p w:rsidR="0009521B" w:rsidRPr="0009521B" w:rsidRDefault="0009521B" w:rsidP="0009521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521B">
              <w:rPr>
                <w:rFonts w:ascii="Arial" w:hAnsi="Arial" w:cs="Arial"/>
                <w:b/>
                <w:sz w:val="14"/>
                <w:szCs w:val="14"/>
              </w:rPr>
              <w:t>Operations and relationships between them</w:t>
            </w:r>
          </w:p>
        </w:tc>
        <w:tc>
          <w:tcPr>
            <w:tcW w:w="2325" w:type="dxa"/>
            <w:shd w:val="clear" w:color="auto" w:fill="92D050"/>
          </w:tcPr>
          <w:p w:rsidR="0009521B" w:rsidRPr="0009521B" w:rsidRDefault="0009521B" w:rsidP="0009521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521B">
              <w:rPr>
                <w:rFonts w:ascii="Arial" w:hAnsi="Arial" w:cs="Arial"/>
                <w:b/>
                <w:sz w:val="14"/>
                <w:szCs w:val="14"/>
              </w:rPr>
              <w:t>Addition and Subtraction</w:t>
            </w:r>
          </w:p>
        </w:tc>
        <w:tc>
          <w:tcPr>
            <w:tcW w:w="2325" w:type="dxa"/>
            <w:shd w:val="clear" w:color="auto" w:fill="92D050"/>
          </w:tcPr>
          <w:p w:rsidR="0009521B" w:rsidRPr="0009521B" w:rsidRDefault="0009521B" w:rsidP="0009521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521B">
              <w:rPr>
                <w:rFonts w:ascii="Arial" w:hAnsi="Arial" w:cs="Arial"/>
                <w:b/>
                <w:sz w:val="14"/>
                <w:szCs w:val="14"/>
              </w:rPr>
              <w:t>Solving numerical problems</w:t>
            </w:r>
          </w:p>
        </w:tc>
        <w:tc>
          <w:tcPr>
            <w:tcW w:w="3114" w:type="dxa"/>
            <w:shd w:val="clear" w:color="auto" w:fill="92D050"/>
          </w:tcPr>
          <w:p w:rsidR="0009521B" w:rsidRPr="0009521B" w:rsidRDefault="0009521B" w:rsidP="0009521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521B">
              <w:rPr>
                <w:rFonts w:ascii="Arial" w:hAnsi="Arial" w:cs="Arial"/>
                <w:b/>
                <w:sz w:val="14"/>
                <w:szCs w:val="14"/>
              </w:rPr>
              <w:t>Multiplication and division</w:t>
            </w:r>
          </w:p>
        </w:tc>
      </w:tr>
      <w:tr w:rsidR="0009521B" w:rsidTr="0009521B">
        <w:tc>
          <w:tcPr>
            <w:tcW w:w="2694" w:type="dxa"/>
          </w:tcPr>
          <w:p w:rsidR="0009521B" w:rsidRPr="00F70B8A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 w:rsidRPr="00F70B8A"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 xml:space="preserve">Count from 0 in multiples of </w:t>
            </w:r>
          </w:p>
          <w:p w:rsidR="0009521B" w:rsidRPr="00F70B8A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 w:rsidRPr="00F70B8A"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-4</w:t>
            </w:r>
          </w:p>
          <w:p w:rsidR="0009521B" w:rsidRPr="00F70B8A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 w:rsidRPr="00F70B8A"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-8</w:t>
            </w:r>
          </w:p>
          <w:p w:rsidR="0009521B" w:rsidRPr="00F70B8A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 w:rsidRPr="00F70B8A"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-50</w:t>
            </w:r>
          </w:p>
          <w:p w:rsidR="0009521B" w:rsidRPr="00F70B8A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 w:rsidRPr="00F70B8A"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-100</w:t>
            </w:r>
          </w:p>
          <w:p w:rsidR="0009521B" w:rsidRPr="00F70B8A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</w:p>
          <w:p w:rsidR="0009521B" w:rsidRPr="00F70B8A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 w:rsidRPr="00F70B8A"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Find 10 more or less than a given number</w:t>
            </w:r>
          </w:p>
          <w:p w:rsidR="0009521B" w:rsidRPr="00F70B8A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</w:p>
          <w:p w:rsidR="0009521B" w:rsidRPr="00F70B8A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 w:rsidRPr="00F70B8A"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 xml:space="preserve">Find 100 more or less than a given number </w:t>
            </w:r>
          </w:p>
          <w:p w:rsidR="0009521B" w:rsidRPr="00F70B8A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09521B" w:rsidRPr="00F70B8A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 w:rsidRPr="00F70B8A"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Recognise the place value of each digit in a three-digit number (hundreds, tens, ones)</w:t>
            </w:r>
          </w:p>
          <w:p w:rsidR="0009521B" w:rsidRPr="00F70B8A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09521B" w:rsidRPr="00F70B8A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 w:rsidRPr="00F70B8A"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Read and write numbers to 1000 in numerals</w:t>
            </w:r>
          </w:p>
          <w:p w:rsidR="0009521B" w:rsidRPr="00F70B8A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</w:p>
          <w:p w:rsidR="0009521B" w:rsidRPr="00F70B8A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 w:rsidRPr="00F70B8A"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Read and write numbers to 1000 in words</w:t>
            </w:r>
          </w:p>
          <w:p w:rsidR="0009521B" w:rsidRPr="00F70B8A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09521B" w:rsidRPr="00F70B8A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 w:rsidRPr="00F70B8A"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Compare and order numbers to 1000</w:t>
            </w:r>
          </w:p>
          <w:p w:rsidR="0009521B" w:rsidRPr="00F70B8A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09521B" w:rsidRPr="00F70B8A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  <w:lang w:eastAsia="en-GB"/>
              </w:rPr>
            </w:pPr>
            <w:r w:rsidRPr="00F70B8A">
              <w:rPr>
                <w:rFonts w:ascii="Arial" w:hAnsi="Arial" w:cs="Arial"/>
                <w:i/>
                <w:iCs/>
                <w:color w:val="000000"/>
                <w:sz w:val="14"/>
                <w:szCs w:val="14"/>
                <w:lang w:eastAsia="en-GB"/>
              </w:rPr>
              <w:t xml:space="preserve">Partition numbers related to place value e.g. 146 = 100+40+6 or 140 + 6 </w:t>
            </w:r>
          </w:p>
          <w:p w:rsidR="0009521B" w:rsidRPr="00F70B8A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09521B" w:rsidRPr="00F70B8A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 w:rsidRPr="00F70B8A"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Identify, represent and estimate numbers using different representations</w:t>
            </w:r>
          </w:p>
          <w:p w:rsidR="0009521B" w:rsidRPr="00F70B8A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09521B" w:rsidRPr="00F70B8A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 w:rsidRPr="00F70B8A"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Solve number problems and practical problems involving these ideas</w:t>
            </w:r>
          </w:p>
          <w:p w:rsidR="0009521B" w:rsidRPr="0090602F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highlight w:val="yellow"/>
                <w:lang w:eastAsia="en-GB"/>
              </w:rPr>
            </w:pPr>
          </w:p>
          <w:p w:rsidR="0009521B" w:rsidRPr="0090602F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highlight w:val="yellow"/>
                <w:lang w:eastAsia="en-GB"/>
              </w:rPr>
            </w:pPr>
          </w:p>
          <w:p w:rsidR="0009521B" w:rsidRPr="0090602F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5"/>
                <w:szCs w:val="15"/>
                <w:highlight w:val="yellow"/>
                <w:lang w:eastAsia="en-GB"/>
              </w:rPr>
            </w:pPr>
          </w:p>
        </w:tc>
        <w:tc>
          <w:tcPr>
            <w:tcW w:w="2668" w:type="dxa"/>
          </w:tcPr>
          <w:p w:rsidR="0009521B" w:rsidRPr="006F5853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 w:rsidRPr="006F5853"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Recognise, find and write fractions of a discrete set of objects: including unit fractions and non-unit fractions with small denominators</w:t>
            </w:r>
          </w:p>
          <w:p w:rsidR="0009521B" w:rsidRPr="0090602F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highlight w:val="yellow"/>
                <w:lang w:eastAsia="en-GB"/>
              </w:rPr>
            </w:pPr>
          </w:p>
          <w:p w:rsidR="0009521B" w:rsidRPr="00B424C0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 w:rsidRPr="00B424C0"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Recognise and use fractions as numbers: including fractions and non-unit fractions with small denominators e.g. ¼ of 8, ¾ of 8</w:t>
            </w:r>
          </w:p>
          <w:p w:rsidR="0009521B" w:rsidRPr="0090602F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highlight w:val="yellow"/>
                <w:lang w:eastAsia="en-GB"/>
              </w:rPr>
            </w:pPr>
          </w:p>
          <w:p w:rsidR="0009521B" w:rsidRPr="00B424C0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5"/>
                <w:szCs w:val="15"/>
                <w:lang w:eastAsia="en-GB"/>
              </w:rPr>
            </w:pPr>
            <w:r w:rsidRPr="00B424C0"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Compare and order unit fractions and fractions with the same denominator</w:t>
            </w:r>
          </w:p>
          <w:p w:rsidR="0009521B" w:rsidRPr="00B424C0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5"/>
                <w:szCs w:val="15"/>
                <w:lang w:eastAsia="en-GB"/>
              </w:rPr>
            </w:pPr>
          </w:p>
          <w:p w:rsidR="0009521B" w:rsidRPr="00B424C0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 w:rsidRPr="00B424C0"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Recognise and show, using diagrams, equivalent fractions with small denominators</w:t>
            </w:r>
          </w:p>
          <w:p w:rsidR="0009521B" w:rsidRPr="0090602F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highlight w:val="yellow"/>
                <w:lang w:eastAsia="en-GB"/>
              </w:rPr>
            </w:pPr>
          </w:p>
          <w:p w:rsidR="0009521B" w:rsidRPr="00B424C0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 w:rsidRPr="00B424C0"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Solve problems that involving fractions</w:t>
            </w:r>
          </w:p>
          <w:p w:rsidR="0009521B" w:rsidRPr="00B424C0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</w:p>
          <w:p w:rsidR="0009521B" w:rsidRPr="00B424C0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 w:rsidRPr="00B424C0"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Add fractions with the same denominator within one whole e.g. 5/7 + 1/7 = 6/7</w:t>
            </w:r>
          </w:p>
          <w:p w:rsidR="0009521B" w:rsidRPr="00B424C0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</w:p>
          <w:p w:rsidR="0009521B" w:rsidRPr="00B424C0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 w:rsidRPr="00B424C0"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Subtract fractions with the same denominator within one whole e.g. 6/7 - 1/7 = 5/7</w:t>
            </w:r>
          </w:p>
          <w:p w:rsidR="0009521B" w:rsidRPr="00B424C0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</w:p>
          <w:p w:rsidR="0009521B" w:rsidRPr="00B424C0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5"/>
                <w:szCs w:val="15"/>
                <w:lang w:eastAsia="en-GB"/>
              </w:rPr>
            </w:pPr>
            <w:r w:rsidRPr="00B424C0">
              <w:rPr>
                <w:rFonts w:ascii="Arial" w:hAnsi="Arial" w:cs="Arial"/>
                <w:iCs/>
                <w:color w:val="000000"/>
                <w:sz w:val="15"/>
                <w:szCs w:val="15"/>
                <w:lang w:eastAsia="en-GB"/>
              </w:rPr>
              <w:t>Begin to use decimal notation in contexts such as money e.g.</w:t>
            </w:r>
          </w:p>
          <w:p w:rsidR="0009521B" w:rsidRPr="00B424C0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5"/>
                <w:szCs w:val="15"/>
                <w:lang w:eastAsia="en-GB"/>
              </w:rPr>
            </w:pPr>
            <w:r w:rsidRPr="00B424C0">
              <w:rPr>
                <w:rFonts w:ascii="Arial" w:hAnsi="Arial" w:cs="Arial"/>
                <w:i/>
                <w:iCs/>
                <w:color w:val="000000"/>
                <w:sz w:val="15"/>
                <w:szCs w:val="15"/>
                <w:lang w:eastAsia="en-GB"/>
              </w:rPr>
              <w:t xml:space="preserve">-order decimals with one </w:t>
            </w:r>
            <w:proofErr w:type="spellStart"/>
            <w:r w:rsidRPr="00B424C0">
              <w:rPr>
                <w:rFonts w:ascii="Arial" w:hAnsi="Arial" w:cs="Arial"/>
                <w:i/>
                <w:iCs/>
                <w:color w:val="000000"/>
                <w:sz w:val="15"/>
                <w:szCs w:val="15"/>
                <w:lang w:eastAsia="en-GB"/>
              </w:rPr>
              <w:t>dp</w:t>
            </w:r>
            <w:proofErr w:type="spellEnd"/>
            <w:r w:rsidRPr="00B424C0">
              <w:rPr>
                <w:rFonts w:ascii="Arial" w:hAnsi="Arial" w:cs="Arial"/>
                <w:i/>
                <w:iCs/>
                <w:color w:val="000000"/>
                <w:sz w:val="15"/>
                <w:szCs w:val="15"/>
                <w:lang w:eastAsia="en-GB"/>
              </w:rPr>
              <w:t xml:space="preserve"> </w:t>
            </w:r>
          </w:p>
          <w:p w:rsidR="0009521B" w:rsidRPr="00B424C0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5"/>
                <w:szCs w:val="15"/>
                <w:lang w:eastAsia="en-GB"/>
              </w:rPr>
            </w:pPr>
            <w:r w:rsidRPr="00B424C0">
              <w:rPr>
                <w:rFonts w:ascii="Arial" w:hAnsi="Arial" w:cs="Arial"/>
                <w:i/>
                <w:iCs/>
                <w:color w:val="000000"/>
                <w:sz w:val="15"/>
                <w:szCs w:val="15"/>
                <w:lang w:eastAsia="en-GB"/>
              </w:rPr>
              <w:t xml:space="preserve">-order decimals with two </w:t>
            </w:r>
            <w:proofErr w:type="spellStart"/>
            <w:r w:rsidRPr="00B424C0">
              <w:rPr>
                <w:rFonts w:ascii="Arial" w:hAnsi="Arial" w:cs="Arial"/>
                <w:i/>
                <w:iCs/>
                <w:color w:val="000000"/>
                <w:sz w:val="15"/>
                <w:szCs w:val="15"/>
                <w:lang w:eastAsia="en-GB"/>
              </w:rPr>
              <w:t>dp</w:t>
            </w:r>
            <w:proofErr w:type="spellEnd"/>
            <w:r w:rsidRPr="00B424C0">
              <w:rPr>
                <w:rFonts w:ascii="Arial" w:hAnsi="Arial" w:cs="Arial"/>
                <w:i/>
                <w:iCs/>
                <w:color w:val="000000"/>
                <w:sz w:val="15"/>
                <w:szCs w:val="15"/>
                <w:lang w:eastAsia="en-GB"/>
              </w:rPr>
              <w:t xml:space="preserve"> in the context of money</w:t>
            </w:r>
          </w:p>
          <w:p w:rsidR="0009521B" w:rsidRPr="00B424C0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5"/>
                <w:szCs w:val="15"/>
                <w:lang w:eastAsia="en-GB"/>
              </w:rPr>
            </w:pPr>
            <w:r w:rsidRPr="00B424C0">
              <w:rPr>
                <w:rFonts w:ascii="Arial" w:hAnsi="Arial" w:cs="Arial"/>
                <w:i/>
                <w:iCs/>
                <w:color w:val="000000"/>
                <w:sz w:val="15"/>
                <w:szCs w:val="15"/>
                <w:lang w:eastAsia="en-GB"/>
              </w:rPr>
              <w:t>-know that £3.06 equals 306p</w:t>
            </w:r>
          </w:p>
          <w:p w:rsidR="0009521B" w:rsidRPr="0090602F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5"/>
                <w:szCs w:val="15"/>
                <w:highlight w:val="yellow"/>
                <w:lang w:eastAsia="en-GB"/>
              </w:rPr>
            </w:pPr>
          </w:p>
          <w:p w:rsidR="0009521B" w:rsidRPr="0009521B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 w:rsidRPr="006F5853"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Count up and down in tenths and recognise that tenths arise from dividing an object into 10 equal parts and in dividing one</w:t>
            </w:r>
            <w:r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-</w:t>
            </w:r>
            <w:r w:rsidRPr="006F5853"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digit numbers or quantities by 10.</w:t>
            </w:r>
          </w:p>
        </w:tc>
        <w:tc>
          <w:tcPr>
            <w:tcW w:w="2325" w:type="dxa"/>
          </w:tcPr>
          <w:p w:rsidR="0009521B" w:rsidRPr="006F5853" w:rsidRDefault="0009521B" w:rsidP="0009521B">
            <w:pPr>
              <w:rPr>
                <w:rFonts w:ascii="Arial" w:hAnsi="Arial" w:cs="Arial"/>
                <w:color w:val="000000"/>
                <w:sz w:val="15"/>
                <w:szCs w:val="15"/>
                <w:lang w:eastAsia="en-GB"/>
              </w:rPr>
            </w:pPr>
            <w:r w:rsidRPr="006F5853">
              <w:rPr>
                <w:rFonts w:ascii="Arial" w:hAnsi="Arial" w:cs="Arial"/>
                <w:color w:val="000000"/>
                <w:sz w:val="15"/>
                <w:szCs w:val="15"/>
                <w:lang w:eastAsia="en-GB"/>
              </w:rPr>
              <w:t xml:space="preserve">Derive associated division facts from known multiplication facts </w:t>
            </w:r>
            <w:proofErr w:type="spellStart"/>
            <w:r w:rsidRPr="006F5853">
              <w:rPr>
                <w:rFonts w:ascii="Arial" w:hAnsi="Arial" w:cs="Arial"/>
                <w:color w:val="000000"/>
                <w:sz w:val="15"/>
                <w:szCs w:val="15"/>
                <w:lang w:eastAsia="en-GB"/>
              </w:rPr>
              <w:t>e.g</w:t>
            </w:r>
            <w:proofErr w:type="spellEnd"/>
          </w:p>
          <w:p w:rsidR="0009521B" w:rsidRPr="006F5853" w:rsidRDefault="0009521B" w:rsidP="0009521B">
            <w:pPr>
              <w:rPr>
                <w:rFonts w:ascii="Arial" w:hAnsi="Arial" w:cs="Arial"/>
                <w:i/>
                <w:color w:val="000000"/>
                <w:sz w:val="15"/>
                <w:szCs w:val="15"/>
                <w:lang w:eastAsia="en-GB"/>
              </w:rPr>
            </w:pPr>
            <w:r w:rsidRPr="006F5853">
              <w:rPr>
                <w:rFonts w:ascii="Arial" w:hAnsi="Arial" w:cs="Arial"/>
                <w:i/>
                <w:color w:val="000000"/>
                <w:sz w:val="15"/>
                <w:szCs w:val="15"/>
                <w:lang w:eastAsia="en-GB"/>
              </w:rPr>
              <w:t xml:space="preserve">-Given a number sentence use the understanding of operations to create related sentences </w:t>
            </w:r>
            <w:proofErr w:type="spellStart"/>
            <w:r w:rsidRPr="006F5853">
              <w:rPr>
                <w:rFonts w:ascii="Arial" w:hAnsi="Arial" w:cs="Arial"/>
                <w:i/>
                <w:color w:val="000000"/>
                <w:sz w:val="15"/>
                <w:szCs w:val="15"/>
                <w:lang w:eastAsia="en-GB"/>
              </w:rPr>
              <w:t>e.g</w:t>
            </w:r>
            <w:proofErr w:type="spellEnd"/>
            <w:r w:rsidRPr="006F5853">
              <w:rPr>
                <w:rFonts w:ascii="Arial" w:hAnsi="Arial" w:cs="Arial"/>
                <w:i/>
                <w:color w:val="000000"/>
                <w:sz w:val="15"/>
                <w:szCs w:val="15"/>
                <w:lang w:eastAsia="en-GB"/>
              </w:rPr>
              <w:t xml:space="preserve"> given 14 x 5 = 70 create 5 x 14 =70, 70 ÷14 =5 and 70 ÷5 = 14</w:t>
            </w:r>
          </w:p>
          <w:p w:rsidR="0009521B" w:rsidRPr="006F5853" w:rsidRDefault="0009521B" w:rsidP="0009521B">
            <w:pPr>
              <w:rPr>
                <w:rFonts w:ascii="Arial" w:hAnsi="Arial" w:cs="Arial"/>
                <w:i/>
                <w:color w:val="000000"/>
                <w:sz w:val="15"/>
                <w:szCs w:val="15"/>
                <w:lang w:eastAsia="en-GB"/>
              </w:rPr>
            </w:pPr>
            <w:r w:rsidRPr="006F5853">
              <w:rPr>
                <w:rFonts w:ascii="Arial" w:hAnsi="Arial" w:cs="Arial"/>
                <w:i/>
                <w:color w:val="000000"/>
                <w:sz w:val="15"/>
                <w:szCs w:val="15"/>
                <w:lang w:eastAsia="en-GB"/>
              </w:rPr>
              <w:t>14 x 5= 10 x 5 add 4 x 5</w:t>
            </w:r>
          </w:p>
          <w:p w:rsidR="0009521B" w:rsidRPr="006F5853" w:rsidRDefault="0009521B" w:rsidP="0009521B">
            <w:pPr>
              <w:rPr>
                <w:rFonts w:ascii="Arial" w:hAnsi="Arial" w:cs="Arial"/>
                <w:i/>
                <w:color w:val="000000"/>
                <w:sz w:val="15"/>
                <w:szCs w:val="15"/>
                <w:lang w:eastAsia="en-GB"/>
              </w:rPr>
            </w:pPr>
            <w:r w:rsidRPr="006F5853">
              <w:rPr>
                <w:rFonts w:ascii="Arial" w:hAnsi="Arial" w:cs="Arial"/>
                <w:i/>
                <w:color w:val="000000"/>
                <w:sz w:val="15"/>
                <w:szCs w:val="15"/>
                <w:lang w:eastAsia="en-GB"/>
              </w:rPr>
              <w:t>-use inverses to find missing whole numbers in problems such as ‘I think of a number, double it and add 5. The answer is 35. What was my number?’</w:t>
            </w:r>
          </w:p>
          <w:p w:rsidR="0009521B" w:rsidRPr="006F5853" w:rsidRDefault="0009521B" w:rsidP="0009521B">
            <w:pPr>
              <w:rPr>
                <w:rFonts w:ascii="Arial" w:hAnsi="Arial" w:cs="Arial"/>
                <w:i/>
                <w:color w:val="000000"/>
                <w:sz w:val="15"/>
                <w:szCs w:val="15"/>
                <w:lang w:eastAsia="en-GB"/>
              </w:rPr>
            </w:pPr>
          </w:p>
          <w:p w:rsidR="0009521B" w:rsidRPr="006F5853" w:rsidRDefault="0009521B" w:rsidP="0009521B">
            <w:pPr>
              <w:rPr>
                <w:rFonts w:ascii="Arial" w:hAnsi="Arial" w:cs="Arial"/>
                <w:color w:val="000000"/>
                <w:sz w:val="15"/>
                <w:szCs w:val="15"/>
                <w:lang w:eastAsia="en-GB"/>
              </w:rPr>
            </w:pPr>
            <w:r w:rsidRPr="006F5853">
              <w:rPr>
                <w:rFonts w:ascii="Arial" w:hAnsi="Arial" w:cs="Arial"/>
                <w:color w:val="000000"/>
                <w:sz w:val="15"/>
                <w:szCs w:val="15"/>
                <w:lang w:eastAsia="en-GB"/>
              </w:rPr>
              <w:t xml:space="preserve">Begin to understand the role of ‘=’, the equals sign e.g.       </w:t>
            </w:r>
          </w:p>
          <w:p w:rsidR="0009521B" w:rsidRPr="006F5853" w:rsidRDefault="0009521B" w:rsidP="0009521B">
            <w:pPr>
              <w:rPr>
                <w:rFonts w:ascii="Arial" w:hAnsi="Arial" w:cs="Arial"/>
                <w:b/>
                <w:color w:val="000000"/>
                <w:sz w:val="15"/>
                <w:szCs w:val="15"/>
                <w:lang w:eastAsia="en-GB"/>
              </w:rPr>
            </w:pPr>
            <w:r w:rsidRPr="006F5853">
              <w:rPr>
                <w:rFonts w:ascii="Arial" w:hAnsi="Arial" w:cs="Arial"/>
                <w:i/>
                <w:color w:val="000000"/>
                <w:sz w:val="15"/>
                <w:szCs w:val="15"/>
                <w:lang w:eastAsia="en-GB"/>
              </w:rPr>
              <w:t>-solve balancing problems such as 7 x 10 = 82 - ____</w:t>
            </w:r>
            <w:r w:rsidRPr="006F5853">
              <w:rPr>
                <w:rFonts w:ascii="Arial" w:hAnsi="Arial" w:cs="Arial"/>
                <w:b/>
                <w:color w:val="000000"/>
                <w:sz w:val="15"/>
                <w:szCs w:val="15"/>
                <w:lang w:eastAsia="en-GB"/>
              </w:rPr>
              <w:t xml:space="preserve">   </w:t>
            </w:r>
          </w:p>
          <w:p w:rsidR="0009521B" w:rsidRPr="0090602F" w:rsidRDefault="0009521B" w:rsidP="0009521B">
            <w:pPr>
              <w:rPr>
                <w:rFonts w:ascii="Arial" w:hAnsi="Arial" w:cs="Arial"/>
                <w:b/>
                <w:color w:val="000000"/>
                <w:sz w:val="15"/>
                <w:szCs w:val="15"/>
                <w:highlight w:val="yellow"/>
                <w:lang w:eastAsia="en-GB"/>
              </w:rPr>
            </w:pPr>
          </w:p>
          <w:p w:rsidR="0009521B" w:rsidRPr="0090602F" w:rsidRDefault="0009521B" w:rsidP="0009521B">
            <w:pPr>
              <w:rPr>
                <w:rFonts w:ascii="Arial" w:hAnsi="Arial" w:cs="Arial"/>
                <w:b/>
                <w:sz w:val="15"/>
                <w:szCs w:val="15"/>
                <w:highlight w:val="yellow"/>
                <w:lang w:eastAsia="en-GB"/>
              </w:rPr>
            </w:pPr>
          </w:p>
        </w:tc>
        <w:tc>
          <w:tcPr>
            <w:tcW w:w="2325" w:type="dxa"/>
          </w:tcPr>
          <w:p w:rsidR="0009521B" w:rsidRPr="00F70B8A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 w:rsidRPr="00F70B8A"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 xml:space="preserve">Add three-digit numbers and ones </w:t>
            </w:r>
          </w:p>
          <w:p w:rsidR="0009521B" w:rsidRPr="00F70B8A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5"/>
                <w:szCs w:val="15"/>
                <w:lang w:eastAsia="en-GB"/>
              </w:rPr>
            </w:pPr>
          </w:p>
          <w:p w:rsidR="0009521B" w:rsidRPr="00F70B8A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 w:rsidRPr="00F70B8A"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Subtract three-digit numbers and ones</w:t>
            </w:r>
          </w:p>
          <w:p w:rsidR="0009521B" w:rsidRPr="00F70B8A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</w:p>
          <w:p w:rsidR="0009521B" w:rsidRPr="00F70B8A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 w:rsidRPr="00F70B8A"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 xml:space="preserve">Add three-digit numbers and tens </w:t>
            </w:r>
          </w:p>
          <w:p w:rsidR="0009521B" w:rsidRPr="00F70B8A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5"/>
                <w:szCs w:val="15"/>
                <w:lang w:eastAsia="en-GB"/>
              </w:rPr>
            </w:pPr>
          </w:p>
          <w:p w:rsidR="0009521B" w:rsidRPr="00F70B8A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 w:rsidRPr="00F70B8A"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Subtract three-digit numbers and tens</w:t>
            </w:r>
          </w:p>
          <w:p w:rsidR="0009521B" w:rsidRPr="00F70B8A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</w:p>
          <w:p w:rsidR="0009521B" w:rsidRPr="00F70B8A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 w:rsidRPr="00F70B8A"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Add three-digit numbers and hundreds</w:t>
            </w:r>
          </w:p>
          <w:p w:rsidR="0009521B" w:rsidRPr="00F70B8A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</w:p>
          <w:p w:rsidR="0009521B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 w:rsidRPr="00F70B8A"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Subtract three-digit numbers and hundreds</w:t>
            </w:r>
          </w:p>
          <w:p w:rsidR="0009521B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</w:p>
          <w:p w:rsidR="0009521B" w:rsidRPr="00F70B8A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 w:rsidRPr="00F70B8A"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 xml:space="preserve">Add three-digit numbers using a formal written method of column addition </w:t>
            </w:r>
          </w:p>
          <w:p w:rsidR="0009521B" w:rsidRPr="00F70B8A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5"/>
                <w:szCs w:val="15"/>
                <w:lang w:eastAsia="en-GB"/>
              </w:rPr>
            </w:pPr>
          </w:p>
          <w:p w:rsidR="0009521B" w:rsidRPr="00F70B8A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 w:rsidRPr="00F70B8A"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 xml:space="preserve">Subtract three-digit numbers using a formal written method of column subtraction </w:t>
            </w:r>
          </w:p>
          <w:p w:rsidR="0009521B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</w:p>
          <w:p w:rsidR="0009521B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</w:p>
          <w:p w:rsidR="0009521B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</w:p>
          <w:p w:rsidR="0009521B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</w:p>
          <w:p w:rsidR="0009521B" w:rsidRPr="00F70B8A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</w:p>
          <w:p w:rsidR="0009521B" w:rsidRPr="0090602F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highlight w:val="yellow"/>
                <w:lang w:eastAsia="en-GB"/>
              </w:rPr>
            </w:pPr>
          </w:p>
          <w:p w:rsidR="0009521B" w:rsidRPr="0090602F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highlight w:val="yellow"/>
                <w:lang w:eastAsia="en-GB"/>
              </w:rPr>
            </w:pPr>
          </w:p>
          <w:p w:rsidR="0009521B" w:rsidRPr="0090602F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5"/>
                <w:szCs w:val="15"/>
                <w:highlight w:val="yellow"/>
                <w:lang w:eastAsia="en-GB"/>
              </w:rPr>
            </w:pPr>
          </w:p>
        </w:tc>
        <w:tc>
          <w:tcPr>
            <w:tcW w:w="2325" w:type="dxa"/>
          </w:tcPr>
          <w:p w:rsidR="0009521B" w:rsidRPr="006F5853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 w:rsidRPr="006F5853"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Solve problems, including missing number probl</w:t>
            </w:r>
            <w:bookmarkStart w:id="2" w:name="_GoBack"/>
            <w:bookmarkEnd w:id="2"/>
            <w:r w:rsidRPr="006F5853"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ems, involving multiplication and division, including:</w:t>
            </w:r>
          </w:p>
          <w:p w:rsidR="0009521B" w:rsidRPr="006F5853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 w:rsidRPr="006F5853"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-positive integer scaling</w:t>
            </w:r>
          </w:p>
          <w:p w:rsidR="0009521B" w:rsidRPr="006F5853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 w:rsidRPr="006F5853"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-correspondence problems (e.g. in which n objects are connected to m objects)</w:t>
            </w:r>
          </w:p>
          <w:p w:rsidR="0009521B" w:rsidRPr="0090602F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highlight w:val="yellow"/>
                <w:lang w:eastAsia="en-GB"/>
              </w:rPr>
            </w:pPr>
          </w:p>
          <w:p w:rsidR="0009521B" w:rsidRPr="00F70B8A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 w:rsidRPr="00F70B8A"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Solve problems including missing number problems, using-</w:t>
            </w:r>
          </w:p>
          <w:p w:rsidR="0009521B" w:rsidRPr="00F70B8A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 w:rsidRPr="00F70B8A"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 xml:space="preserve">-number facts, </w:t>
            </w:r>
          </w:p>
          <w:p w:rsidR="0009521B" w:rsidRPr="00F70B8A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 w:rsidRPr="00F70B8A"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 xml:space="preserve">-place value </w:t>
            </w:r>
          </w:p>
          <w:p w:rsidR="0009521B" w:rsidRPr="00F70B8A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 w:rsidRPr="00F70B8A"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 xml:space="preserve">-more complex addition and subtraction </w:t>
            </w:r>
          </w:p>
          <w:p w:rsidR="0009521B" w:rsidRPr="0090602F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highlight w:val="yellow"/>
                <w:lang w:eastAsia="en-GB"/>
              </w:rPr>
            </w:pPr>
          </w:p>
          <w:p w:rsidR="0009521B" w:rsidRPr="00F70B8A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 w:rsidRPr="00F70B8A"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 xml:space="preserve">Estimate the answer to a calculation and use inverse operations to check answers </w:t>
            </w:r>
          </w:p>
          <w:p w:rsidR="0009521B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highlight w:val="yellow"/>
                <w:lang w:eastAsia="en-GB"/>
              </w:rPr>
            </w:pPr>
          </w:p>
          <w:p w:rsidR="0009521B" w:rsidRPr="00CC47B1" w:rsidRDefault="0009521B" w:rsidP="0009521B">
            <w:pPr>
              <w:rPr>
                <w:rFonts w:ascii="Arial" w:hAnsi="Arial" w:cs="Arial"/>
                <w:sz w:val="15"/>
                <w:szCs w:val="15"/>
                <w:highlight w:val="yellow"/>
                <w:lang w:eastAsia="en-GB"/>
              </w:rPr>
            </w:pPr>
          </w:p>
          <w:p w:rsidR="0009521B" w:rsidRPr="00CC47B1" w:rsidRDefault="0009521B" w:rsidP="0009521B">
            <w:pPr>
              <w:rPr>
                <w:rFonts w:ascii="Arial" w:hAnsi="Arial" w:cs="Arial"/>
                <w:sz w:val="15"/>
                <w:szCs w:val="15"/>
                <w:highlight w:val="yellow"/>
                <w:lang w:eastAsia="en-GB"/>
              </w:rPr>
            </w:pPr>
          </w:p>
          <w:p w:rsidR="0009521B" w:rsidRPr="00CC47B1" w:rsidRDefault="0009521B" w:rsidP="0009521B">
            <w:pPr>
              <w:rPr>
                <w:rFonts w:ascii="Arial" w:hAnsi="Arial" w:cs="Arial"/>
                <w:sz w:val="15"/>
                <w:szCs w:val="15"/>
                <w:highlight w:val="yellow"/>
                <w:lang w:eastAsia="en-GB"/>
              </w:rPr>
            </w:pPr>
          </w:p>
          <w:p w:rsidR="0009521B" w:rsidRPr="00CC47B1" w:rsidRDefault="0009521B" w:rsidP="0009521B">
            <w:pPr>
              <w:rPr>
                <w:rFonts w:ascii="Arial" w:hAnsi="Arial" w:cs="Arial"/>
                <w:sz w:val="15"/>
                <w:szCs w:val="15"/>
                <w:highlight w:val="yellow"/>
                <w:lang w:eastAsia="en-GB"/>
              </w:rPr>
            </w:pPr>
          </w:p>
          <w:p w:rsidR="0009521B" w:rsidRPr="00CC47B1" w:rsidRDefault="0009521B" w:rsidP="0009521B">
            <w:pPr>
              <w:rPr>
                <w:rFonts w:ascii="Arial" w:hAnsi="Arial" w:cs="Arial"/>
                <w:sz w:val="15"/>
                <w:szCs w:val="15"/>
                <w:highlight w:val="yellow"/>
                <w:lang w:eastAsia="en-GB"/>
              </w:rPr>
            </w:pPr>
          </w:p>
          <w:p w:rsidR="0009521B" w:rsidRPr="00CC47B1" w:rsidRDefault="0009521B" w:rsidP="0009521B">
            <w:pPr>
              <w:rPr>
                <w:rFonts w:ascii="Arial" w:hAnsi="Arial" w:cs="Arial"/>
                <w:sz w:val="15"/>
                <w:szCs w:val="15"/>
                <w:highlight w:val="yellow"/>
                <w:lang w:eastAsia="en-GB"/>
              </w:rPr>
            </w:pPr>
          </w:p>
          <w:p w:rsidR="0009521B" w:rsidRPr="00CC47B1" w:rsidRDefault="0009521B" w:rsidP="0009521B">
            <w:pPr>
              <w:rPr>
                <w:rFonts w:ascii="Arial" w:hAnsi="Arial" w:cs="Arial"/>
                <w:sz w:val="15"/>
                <w:szCs w:val="15"/>
                <w:highlight w:val="yellow"/>
                <w:lang w:eastAsia="en-GB"/>
              </w:rPr>
            </w:pPr>
          </w:p>
          <w:p w:rsidR="0009521B" w:rsidRPr="00CC47B1" w:rsidRDefault="0009521B" w:rsidP="0009521B">
            <w:pPr>
              <w:rPr>
                <w:rFonts w:ascii="Arial" w:hAnsi="Arial" w:cs="Arial"/>
                <w:sz w:val="15"/>
                <w:szCs w:val="15"/>
                <w:highlight w:val="yellow"/>
                <w:lang w:eastAsia="en-GB"/>
              </w:rPr>
            </w:pPr>
          </w:p>
          <w:p w:rsidR="0009521B" w:rsidRPr="00CC47B1" w:rsidRDefault="0009521B" w:rsidP="0009521B">
            <w:pPr>
              <w:rPr>
                <w:rFonts w:ascii="Arial" w:hAnsi="Arial" w:cs="Arial"/>
                <w:sz w:val="15"/>
                <w:szCs w:val="15"/>
                <w:highlight w:val="yellow"/>
                <w:lang w:eastAsia="en-GB"/>
              </w:rPr>
            </w:pPr>
          </w:p>
          <w:p w:rsidR="0009521B" w:rsidRDefault="0009521B" w:rsidP="0009521B">
            <w:pPr>
              <w:rPr>
                <w:rFonts w:ascii="Arial" w:hAnsi="Arial" w:cs="Arial"/>
                <w:sz w:val="15"/>
                <w:szCs w:val="15"/>
                <w:highlight w:val="yellow"/>
                <w:lang w:eastAsia="en-GB"/>
              </w:rPr>
            </w:pPr>
          </w:p>
          <w:p w:rsidR="0009521B" w:rsidRDefault="0009521B" w:rsidP="0009521B">
            <w:pPr>
              <w:rPr>
                <w:rFonts w:ascii="Arial" w:hAnsi="Arial" w:cs="Arial"/>
                <w:sz w:val="15"/>
                <w:szCs w:val="15"/>
                <w:highlight w:val="yellow"/>
                <w:lang w:eastAsia="en-GB"/>
              </w:rPr>
            </w:pPr>
          </w:p>
          <w:p w:rsidR="0009521B" w:rsidRPr="00CC47B1" w:rsidRDefault="0009521B" w:rsidP="0009521B">
            <w:pPr>
              <w:jc w:val="right"/>
              <w:rPr>
                <w:rFonts w:ascii="Arial" w:hAnsi="Arial" w:cs="Arial"/>
                <w:sz w:val="15"/>
                <w:szCs w:val="15"/>
                <w:highlight w:val="yellow"/>
                <w:lang w:eastAsia="en-GB"/>
              </w:rPr>
            </w:pPr>
          </w:p>
        </w:tc>
        <w:tc>
          <w:tcPr>
            <w:tcW w:w="3114" w:type="dxa"/>
          </w:tcPr>
          <w:p w:rsidR="0009521B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 w:rsidRPr="006F5853"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 xml:space="preserve">Recall and use multiplication and division facts for the 3, 4 and 8 multiplication tables </w:t>
            </w:r>
          </w:p>
          <w:p w:rsidR="0009521B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</w:p>
          <w:p w:rsidR="0009521B" w:rsidRPr="006F5853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 w:rsidRPr="006F5853"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Write and calculate mathematical statements for multiplication and division using the multiplication tables that they know, including:</w:t>
            </w:r>
          </w:p>
          <w:p w:rsidR="0009521B" w:rsidRPr="006F5853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 w:rsidRPr="006F5853"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-two-digit numbers times one-digit numbers</w:t>
            </w:r>
          </w:p>
          <w:p w:rsidR="0009521B" w:rsidRPr="006F5853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 w:rsidRPr="006F5853"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-using mental methods</w:t>
            </w:r>
          </w:p>
          <w:p w:rsidR="0009521B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 w:rsidRPr="006F5853"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-formal written methods</w:t>
            </w:r>
          </w:p>
          <w:p w:rsidR="0009521B" w:rsidRPr="0090602F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5"/>
                <w:szCs w:val="15"/>
                <w:highlight w:val="yellow"/>
                <w:lang w:eastAsia="en-GB"/>
              </w:rPr>
            </w:pPr>
          </w:p>
          <w:p w:rsidR="0009521B" w:rsidRPr="006F5853" w:rsidRDefault="0009521B" w:rsidP="0009521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5"/>
                <w:szCs w:val="15"/>
                <w:highlight w:val="yellow"/>
                <w:lang w:eastAsia="en-GB"/>
              </w:rPr>
            </w:pPr>
            <w:r w:rsidRPr="006F5853">
              <w:rPr>
                <w:rFonts w:ascii="Arial" w:hAnsi="Arial" w:cs="Arial"/>
                <w:i/>
                <w:iCs/>
                <w:color w:val="000000"/>
                <w:sz w:val="15"/>
                <w:szCs w:val="15"/>
                <w:lang w:eastAsia="en-GB"/>
              </w:rPr>
              <w:t>Multiply and divide two-digit numbers by 2, 3, 4, 5 and 8 as well as 10 with whole number answers and remainders</w:t>
            </w:r>
          </w:p>
        </w:tc>
      </w:tr>
    </w:tbl>
    <w:p w:rsidR="00ED131E" w:rsidRDefault="00ED131E" w:rsidP="00ED131E">
      <w:pPr>
        <w:ind w:hanging="709"/>
      </w:pPr>
    </w:p>
    <w:sectPr w:rsidR="00ED131E" w:rsidSect="00ED131E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131E" w:rsidRDefault="00ED131E" w:rsidP="00ED131E">
      <w:pPr>
        <w:spacing w:after="0" w:line="240" w:lineRule="auto"/>
      </w:pPr>
      <w:r>
        <w:separator/>
      </w:r>
    </w:p>
  </w:endnote>
  <w:endnote w:type="continuationSeparator" w:id="0">
    <w:p w:rsidR="00ED131E" w:rsidRDefault="00ED131E" w:rsidP="00ED1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131E" w:rsidRDefault="00ED131E" w:rsidP="00ED131E">
      <w:pPr>
        <w:spacing w:after="0" w:line="240" w:lineRule="auto"/>
      </w:pPr>
      <w:r>
        <w:separator/>
      </w:r>
    </w:p>
  </w:footnote>
  <w:footnote w:type="continuationSeparator" w:id="0">
    <w:p w:rsidR="00ED131E" w:rsidRDefault="00ED131E" w:rsidP="00ED1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131E" w:rsidRDefault="00ED131E" w:rsidP="00ED131E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-289271</wp:posOffset>
          </wp:positionV>
          <wp:extent cx="622300" cy="654050"/>
          <wp:effectExtent l="0" t="0" r="635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300" cy="654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3" w:name="_Hlk142051300"/>
  </w:p>
  <w:p w:rsidR="00ED131E" w:rsidRDefault="00ED131E" w:rsidP="00ED131E">
    <w:pPr>
      <w:pStyle w:val="Header"/>
      <w:jc w:val="center"/>
    </w:pPr>
  </w:p>
  <w:p w:rsidR="0020365F" w:rsidRDefault="0020365F" w:rsidP="00ED131E">
    <w:pPr>
      <w:pStyle w:val="Header"/>
      <w:jc w:val="center"/>
      <w:rPr>
        <w:rFonts w:ascii="Arial" w:hAnsi="Arial" w:cs="Arial"/>
        <w:b/>
        <w:noProof/>
        <w:sz w:val="15"/>
        <w:szCs w:val="15"/>
        <w:lang w:eastAsia="en-GB"/>
      </w:rPr>
    </w:pPr>
  </w:p>
  <w:p w:rsidR="00ED131E" w:rsidRDefault="00ED131E" w:rsidP="00ED131E">
    <w:pPr>
      <w:pStyle w:val="Header"/>
      <w:jc w:val="center"/>
    </w:pPr>
    <w:r>
      <w:rPr>
        <w:rFonts w:ascii="Arial" w:hAnsi="Arial" w:cs="Arial"/>
        <w:b/>
        <w:noProof/>
        <w:sz w:val="15"/>
        <w:szCs w:val="15"/>
        <w:lang w:eastAsia="en-GB"/>
      </w:rPr>
      <w:t xml:space="preserve">Willow Wood </w:t>
    </w:r>
    <w:r>
      <w:rPr>
        <w:rFonts w:ascii="Arial" w:hAnsi="Arial" w:cs="Arial"/>
        <w:b/>
        <w:sz w:val="15"/>
        <w:szCs w:val="15"/>
      </w:rPr>
      <w:t xml:space="preserve">Primary School Assessment – Ma2 Number and Calculation </w:t>
    </w:r>
    <w:r w:rsidR="00C1525A">
      <w:rPr>
        <w:rFonts w:ascii="Arial" w:hAnsi="Arial" w:cs="Arial"/>
        <w:b/>
        <w:sz w:val="15"/>
        <w:szCs w:val="15"/>
      </w:rPr>
      <w:t>Band</w:t>
    </w:r>
    <w:r>
      <w:rPr>
        <w:rFonts w:ascii="Arial" w:hAnsi="Arial" w:cs="Arial"/>
        <w:b/>
        <w:sz w:val="15"/>
        <w:szCs w:val="15"/>
      </w:rPr>
      <w:t xml:space="preserve"> </w:t>
    </w:r>
    <w:bookmarkEnd w:id="3"/>
    <w:r w:rsidR="0009521B">
      <w:rPr>
        <w:rFonts w:ascii="Arial" w:hAnsi="Arial" w:cs="Arial"/>
        <w:b/>
        <w:sz w:val="15"/>
        <w:szCs w:val="15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31E"/>
    <w:rsid w:val="0009521B"/>
    <w:rsid w:val="0020365F"/>
    <w:rsid w:val="002B59AD"/>
    <w:rsid w:val="00814004"/>
    <w:rsid w:val="00B566F0"/>
    <w:rsid w:val="00C1525A"/>
    <w:rsid w:val="00ED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8A09AE2"/>
  <w15:chartTrackingRefBased/>
  <w15:docId w15:val="{7A686CF5-0741-4A10-B6CD-D64A9A645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13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31E"/>
  </w:style>
  <w:style w:type="paragraph" w:styleId="Footer">
    <w:name w:val="footer"/>
    <w:basedOn w:val="Normal"/>
    <w:link w:val="FooterChar"/>
    <w:uiPriority w:val="99"/>
    <w:unhideWhenUsed/>
    <w:rsid w:val="00ED13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31E"/>
  </w:style>
  <w:style w:type="table" w:styleId="TableGrid">
    <w:name w:val="Table Grid"/>
    <w:basedOn w:val="TableNormal"/>
    <w:uiPriority w:val="39"/>
    <w:rsid w:val="00ED1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0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Dawson, Warren</dc:creator>
  <cp:keywords/>
  <dc:description/>
  <cp:lastModifiedBy>Dawson, Warren</cp:lastModifiedBy>
  <cp:revision>4</cp:revision>
  <dcterms:created xsi:type="dcterms:W3CDTF">2023-08-04T17:13:00Z</dcterms:created>
  <dcterms:modified xsi:type="dcterms:W3CDTF">2023-08-13T20:01:00Z</dcterms:modified>
</cp:coreProperties>
</file>