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CFB2E" w14:textId="77777777" w:rsidR="00000000" w:rsidRDefault="0000000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6A0BC6" w:rsidRPr="006A0BC6" w14:paraId="756B0B11" w14:textId="77777777" w:rsidTr="006A0BC6">
        <w:tc>
          <w:tcPr>
            <w:tcW w:w="2564" w:type="dxa"/>
            <w:shd w:val="clear" w:color="auto" w:fill="A8D08D" w:themeFill="accent6" w:themeFillTint="99"/>
          </w:tcPr>
          <w:p w14:paraId="05ACCE89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1</w:t>
            </w:r>
          </w:p>
        </w:tc>
        <w:tc>
          <w:tcPr>
            <w:tcW w:w="2564" w:type="dxa"/>
            <w:shd w:val="clear" w:color="auto" w:fill="A8D08D" w:themeFill="accent6" w:themeFillTint="99"/>
          </w:tcPr>
          <w:p w14:paraId="517C016F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2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14:paraId="1D4FEAD9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3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14:paraId="1DF15369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4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14:paraId="4E19AF0C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5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14:paraId="4A5D3946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6</w:t>
            </w:r>
          </w:p>
        </w:tc>
      </w:tr>
      <w:tr w:rsidR="00D72231" w:rsidRPr="006A0BC6" w14:paraId="171FDF6D" w14:textId="77777777" w:rsidTr="006A0BC6">
        <w:tc>
          <w:tcPr>
            <w:tcW w:w="2564" w:type="dxa"/>
          </w:tcPr>
          <w:p w14:paraId="269486CF" w14:textId="77777777" w:rsidR="00D72231" w:rsidRPr="003205E9" w:rsidRDefault="00D72231" w:rsidP="00D72231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4" w:type="dxa"/>
          </w:tcPr>
          <w:p w14:paraId="2B0481F3" w14:textId="77777777" w:rsidR="00D72231" w:rsidRPr="003205E9" w:rsidRDefault="00D72231" w:rsidP="00D72231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5" w:type="dxa"/>
          </w:tcPr>
          <w:p w14:paraId="66FA1D71" w14:textId="77777777" w:rsidR="00D72231" w:rsidRPr="00DC1936" w:rsidRDefault="00D72231" w:rsidP="00D7223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</w:pPr>
            <w:r w:rsidRPr="00DC193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  <w:t xml:space="preserve">Light </w:t>
            </w:r>
          </w:p>
          <w:p w14:paraId="244873E9" w14:textId="77777777" w:rsidR="00D72231" w:rsidRPr="00DC1936" w:rsidRDefault="00D72231" w:rsidP="00D7223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</w:pPr>
            <w:r w:rsidRPr="00DC193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  <w:t>Children can-</w:t>
            </w:r>
          </w:p>
          <w:p w14:paraId="0A936ECA" w14:textId="77777777" w:rsidR="00D72231" w:rsidRPr="00DC1936" w:rsidRDefault="00D72231" w:rsidP="00D72231">
            <w:pPr>
              <w:pStyle w:val="ListParagraph"/>
              <w:numPr>
                <w:ilvl w:val="0"/>
                <w:numId w:val="9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DC1936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Recognise that they need light in order to see things and that dark is the absence of light.</w:t>
            </w:r>
          </w:p>
          <w:p w14:paraId="550DF740" w14:textId="77777777" w:rsidR="00D72231" w:rsidRPr="00DC1936" w:rsidRDefault="00D72231" w:rsidP="00D72231">
            <w:pPr>
              <w:pStyle w:val="ListParagraph"/>
              <w:numPr>
                <w:ilvl w:val="0"/>
                <w:numId w:val="9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DC1936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Notice that light is reflected from surfaces.</w:t>
            </w:r>
          </w:p>
          <w:p w14:paraId="13D3311D" w14:textId="77777777" w:rsidR="00D72231" w:rsidRPr="00DC1936" w:rsidRDefault="00D72231" w:rsidP="00D72231">
            <w:pPr>
              <w:pStyle w:val="ListParagraph"/>
              <w:numPr>
                <w:ilvl w:val="0"/>
                <w:numId w:val="9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DC1936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Name surfaces which reflect light better than others</w:t>
            </w:r>
          </w:p>
          <w:p w14:paraId="280FD75D" w14:textId="77777777" w:rsidR="00D72231" w:rsidRPr="00DC1936" w:rsidRDefault="00D72231" w:rsidP="00D72231">
            <w:pPr>
              <w:pStyle w:val="ListParagraph"/>
              <w:numPr>
                <w:ilvl w:val="0"/>
                <w:numId w:val="9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DC1936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Recognise that light from the sun can be dangerous and that there are ways to protect their eyes and skin</w:t>
            </w:r>
          </w:p>
          <w:p w14:paraId="02C5DC9C" w14:textId="77777777" w:rsidR="00D72231" w:rsidRPr="00DC1936" w:rsidRDefault="00D72231" w:rsidP="00D72231">
            <w:pPr>
              <w:pStyle w:val="ListParagraph"/>
              <w:numPr>
                <w:ilvl w:val="0"/>
                <w:numId w:val="9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DC1936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Know not to look directly at the sun</w:t>
            </w:r>
          </w:p>
          <w:p w14:paraId="7BAD0DA2" w14:textId="77777777" w:rsidR="00D72231" w:rsidRPr="00DC1936" w:rsidRDefault="00D72231" w:rsidP="00D72231">
            <w:pPr>
              <w:pStyle w:val="ListParagraph"/>
              <w:numPr>
                <w:ilvl w:val="0"/>
                <w:numId w:val="9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proofErr w:type="spellStart"/>
            <w:r w:rsidRPr="00DC1936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Reconise</w:t>
            </w:r>
            <w:proofErr w:type="spellEnd"/>
            <w:r w:rsidRPr="00DC1936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 xml:space="preserve"> that shadows are formed when the light from a light source is blocked by a solid object.</w:t>
            </w:r>
          </w:p>
          <w:p w14:paraId="38F0EC33" w14:textId="77777777" w:rsidR="00D72231" w:rsidRPr="00DC1936" w:rsidRDefault="00D72231" w:rsidP="00D72231">
            <w:pPr>
              <w:pStyle w:val="ListParagraph"/>
              <w:numPr>
                <w:ilvl w:val="0"/>
                <w:numId w:val="9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DC1936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Find patterns in the way that the size of shadows change.</w:t>
            </w:r>
          </w:p>
          <w:p w14:paraId="0DA2441C" w14:textId="77777777" w:rsidR="00D72231" w:rsidRPr="003205E9" w:rsidRDefault="00D72231" w:rsidP="00D7223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14:paraId="251BA903" w14:textId="77777777" w:rsidR="00D72231" w:rsidRPr="003205E9" w:rsidRDefault="00D72231" w:rsidP="00D72231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5" w:type="dxa"/>
          </w:tcPr>
          <w:p w14:paraId="312F8C77" w14:textId="77777777" w:rsidR="00D72231" w:rsidRPr="003205E9" w:rsidRDefault="00D72231" w:rsidP="00D72231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5" w:type="dxa"/>
          </w:tcPr>
          <w:p w14:paraId="082C89CD" w14:textId="77777777" w:rsidR="00D72231" w:rsidRPr="00DB51A8" w:rsidRDefault="00D72231" w:rsidP="00D72231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B51A8">
              <w:rPr>
                <w:rFonts w:ascii="Arial" w:hAnsi="Arial" w:cs="Arial"/>
                <w:b/>
                <w:sz w:val="18"/>
                <w:szCs w:val="18"/>
                <w:u w:val="single"/>
              </w:rPr>
              <w:t>Light-</w:t>
            </w:r>
          </w:p>
          <w:p w14:paraId="2FAF2569" w14:textId="77777777" w:rsidR="00D72231" w:rsidRPr="00DB51A8" w:rsidRDefault="00D72231" w:rsidP="00D72231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B51A8">
              <w:rPr>
                <w:rFonts w:ascii="Arial" w:hAnsi="Arial" w:cs="Arial"/>
                <w:b/>
                <w:sz w:val="18"/>
                <w:szCs w:val="18"/>
                <w:u w:val="single"/>
              </w:rPr>
              <w:t>Children can-</w:t>
            </w:r>
          </w:p>
          <w:p w14:paraId="6D3AFFDD" w14:textId="77777777" w:rsidR="00D72231" w:rsidRPr="00DB51A8" w:rsidRDefault="00D72231" w:rsidP="00D7223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 xml:space="preserve">Recognise that light appears to travel in straight lines. </w:t>
            </w:r>
          </w:p>
          <w:p w14:paraId="0B76AF82" w14:textId="77777777" w:rsidR="00D72231" w:rsidRPr="00DB51A8" w:rsidRDefault="00D72231" w:rsidP="00D7223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>Use the idea that light travels in straight lines to explain that objects are seen because they give out or reflect light into our eyes</w:t>
            </w:r>
          </w:p>
          <w:p w14:paraId="6337C931" w14:textId="77777777" w:rsidR="00D72231" w:rsidRPr="00DB51A8" w:rsidRDefault="00D72231" w:rsidP="00D7223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>Draw diagrams showing how light travels so that objects can be seen</w:t>
            </w:r>
          </w:p>
          <w:p w14:paraId="6E2E5B21" w14:textId="77777777" w:rsidR="00D72231" w:rsidRPr="00DB51A8" w:rsidRDefault="00D72231" w:rsidP="00D7223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>Explain that we see things because light travels from light sources to our eyes or from light sources to objects and then our eyes.</w:t>
            </w:r>
          </w:p>
          <w:p w14:paraId="036AE446" w14:textId="77777777" w:rsidR="00D72231" w:rsidRPr="00DB51A8" w:rsidRDefault="00D72231" w:rsidP="00D7223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>Use the idea that light travels in straight lines to explain why shadows have the same shape as the objects that cast them</w:t>
            </w:r>
          </w:p>
          <w:p w14:paraId="36C3F878" w14:textId="77777777" w:rsidR="00D72231" w:rsidRPr="00DB51A8" w:rsidRDefault="00D72231" w:rsidP="00D722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CB052E" w14:textId="77777777" w:rsidR="006A0BC6" w:rsidRPr="006A0BC6" w:rsidRDefault="006A0BC6">
      <w:pPr>
        <w:rPr>
          <w:rFonts w:ascii="Arial" w:hAnsi="Arial" w:cs="Arial"/>
          <w:sz w:val="18"/>
          <w:szCs w:val="18"/>
        </w:rPr>
      </w:pPr>
    </w:p>
    <w:sectPr w:rsidR="006A0BC6" w:rsidRPr="006A0BC6" w:rsidSect="006A0BC6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608E0" w14:textId="77777777" w:rsidR="006A7C8D" w:rsidRDefault="006A7C8D" w:rsidP="006A0BC6">
      <w:pPr>
        <w:spacing w:after="0" w:line="240" w:lineRule="auto"/>
      </w:pPr>
      <w:r>
        <w:separator/>
      </w:r>
    </w:p>
  </w:endnote>
  <w:endnote w:type="continuationSeparator" w:id="0">
    <w:p w14:paraId="07AFA5C6" w14:textId="77777777" w:rsidR="006A7C8D" w:rsidRDefault="006A7C8D" w:rsidP="006A0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785CC" w14:textId="77777777" w:rsidR="006A7C8D" w:rsidRDefault="006A7C8D" w:rsidP="006A0BC6">
      <w:pPr>
        <w:spacing w:after="0" w:line="240" w:lineRule="auto"/>
      </w:pPr>
      <w:r>
        <w:separator/>
      </w:r>
    </w:p>
  </w:footnote>
  <w:footnote w:type="continuationSeparator" w:id="0">
    <w:p w14:paraId="299A2DB7" w14:textId="77777777" w:rsidR="006A7C8D" w:rsidRDefault="006A7C8D" w:rsidP="006A0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A00DA" w14:textId="77777777" w:rsidR="006A0BC6" w:rsidRPr="006A0BC6" w:rsidRDefault="006A0BC6">
    <w:pPr>
      <w:pStyle w:val="Header"/>
      <w:rPr>
        <w:rFonts w:ascii="Comic Sans MS" w:hAnsi="Comic Sans MS"/>
        <w:b/>
        <w:sz w:val="28"/>
      </w:rPr>
    </w:pPr>
    <w:r>
      <w:rPr>
        <w:rFonts w:ascii="Times" w:hAnsi="Times" w:cs="Times"/>
        <w:noProof/>
        <w:color w:val="000000"/>
        <w:lang w:eastAsia="en-GB"/>
      </w:rPr>
      <w:drawing>
        <wp:anchor distT="0" distB="0" distL="114300" distR="114300" simplePos="0" relativeHeight="251658240" behindDoc="0" locked="0" layoutInCell="1" allowOverlap="1" wp14:anchorId="6A522BE6" wp14:editId="10063531">
          <wp:simplePos x="0" y="0"/>
          <wp:positionH relativeFrom="column">
            <wp:posOffset>5196515</wp:posOffset>
          </wp:positionH>
          <wp:positionV relativeFrom="paragraph">
            <wp:posOffset>-448945</wp:posOffset>
          </wp:positionV>
          <wp:extent cx="738505" cy="781050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umbnail_new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50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0BC6">
      <w:rPr>
        <w:rFonts w:ascii="Comic Sans MS" w:hAnsi="Comic Sans MS"/>
        <w:b/>
        <w:sz w:val="28"/>
      </w:rPr>
      <w:t xml:space="preserve">Willow Wood Primary School – Science Assessment </w:t>
    </w:r>
    <w:r>
      <w:rPr>
        <w:rFonts w:ascii="Comic Sans MS" w:hAnsi="Comic Sans MS"/>
        <w:b/>
        <w:sz w:val="28"/>
      </w:rPr>
      <w:t>–</w:t>
    </w:r>
    <w:r w:rsidRPr="006A0BC6">
      <w:rPr>
        <w:rFonts w:ascii="Comic Sans MS" w:hAnsi="Comic Sans MS"/>
        <w:b/>
        <w:sz w:val="28"/>
      </w:rPr>
      <w:t xml:space="preserve"> </w:t>
    </w:r>
    <w:r w:rsidR="00D72231">
      <w:rPr>
        <w:rFonts w:ascii="Comic Sans MS" w:hAnsi="Comic Sans MS"/>
        <w:b/>
        <w:sz w:val="28"/>
      </w:rPr>
      <w:t>Light</w:t>
    </w:r>
    <w:r>
      <w:rPr>
        <w:rFonts w:ascii="Comic Sans MS" w:hAnsi="Comic Sans MS"/>
        <w:b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240"/>
    <w:multiLevelType w:val="hybridMultilevel"/>
    <w:tmpl w:val="AEBCF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A7C35"/>
    <w:multiLevelType w:val="hybridMultilevel"/>
    <w:tmpl w:val="48488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0DDD"/>
    <w:multiLevelType w:val="hybridMultilevel"/>
    <w:tmpl w:val="8220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1C00"/>
    <w:multiLevelType w:val="hybridMultilevel"/>
    <w:tmpl w:val="22AA2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649FC">
      <w:numFmt w:val="bullet"/>
      <w:lvlText w:val="–"/>
      <w:lvlJc w:val="left"/>
      <w:pPr>
        <w:ind w:left="1440" w:hanging="360"/>
      </w:pPr>
      <w:rPr>
        <w:rFonts w:ascii="Comic Sans MS" w:eastAsia="Helvetica" w:hAnsi="Comic Sans MS" w:cs="Helvetic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47242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5" w15:restartNumberingAfterBreak="0">
    <w:nsid w:val="17235E88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6" w15:restartNumberingAfterBreak="0">
    <w:nsid w:val="174F6BFC"/>
    <w:multiLevelType w:val="multilevel"/>
    <w:tmpl w:val="CFBE441E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7" w15:restartNumberingAfterBreak="0">
    <w:nsid w:val="36F22A2F"/>
    <w:multiLevelType w:val="hybridMultilevel"/>
    <w:tmpl w:val="2B6C2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F1917"/>
    <w:multiLevelType w:val="hybridMultilevel"/>
    <w:tmpl w:val="275E8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834CD"/>
    <w:multiLevelType w:val="hybridMultilevel"/>
    <w:tmpl w:val="BE6A7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02650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11" w15:restartNumberingAfterBreak="0">
    <w:nsid w:val="4B8F71D6"/>
    <w:multiLevelType w:val="hybridMultilevel"/>
    <w:tmpl w:val="C4FC7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94A47"/>
    <w:multiLevelType w:val="hybridMultilevel"/>
    <w:tmpl w:val="52B8B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A281F"/>
    <w:multiLevelType w:val="hybridMultilevel"/>
    <w:tmpl w:val="F2F42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60385"/>
    <w:multiLevelType w:val="hybridMultilevel"/>
    <w:tmpl w:val="4D984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D2D0F"/>
    <w:multiLevelType w:val="hybridMultilevel"/>
    <w:tmpl w:val="9FCCE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F4A5F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17" w15:restartNumberingAfterBreak="0">
    <w:nsid w:val="7CB869C2"/>
    <w:multiLevelType w:val="hybridMultilevel"/>
    <w:tmpl w:val="8634E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574719">
    <w:abstractNumId w:val="16"/>
  </w:num>
  <w:num w:numId="2" w16cid:durableId="1827627390">
    <w:abstractNumId w:val="8"/>
  </w:num>
  <w:num w:numId="3" w16cid:durableId="1880702318">
    <w:abstractNumId w:val="17"/>
  </w:num>
  <w:num w:numId="4" w16cid:durableId="1527523516">
    <w:abstractNumId w:val="2"/>
  </w:num>
  <w:num w:numId="5" w16cid:durableId="218514606">
    <w:abstractNumId w:val="7"/>
  </w:num>
  <w:num w:numId="6" w16cid:durableId="1002856085">
    <w:abstractNumId w:val="6"/>
  </w:num>
  <w:num w:numId="7" w16cid:durableId="1587878477">
    <w:abstractNumId w:val="5"/>
  </w:num>
  <w:num w:numId="8" w16cid:durableId="1581518362">
    <w:abstractNumId w:val="4"/>
  </w:num>
  <w:num w:numId="9" w16cid:durableId="1329359441">
    <w:abstractNumId w:val="15"/>
  </w:num>
  <w:num w:numId="10" w16cid:durableId="1213535743">
    <w:abstractNumId w:val="12"/>
  </w:num>
  <w:num w:numId="11" w16cid:durableId="35665742">
    <w:abstractNumId w:val="0"/>
  </w:num>
  <w:num w:numId="12" w16cid:durableId="940378606">
    <w:abstractNumId w:val="1"/>
  </w:num>
  <w:num w:numId="13" w16cid:durableId="1257709124">
    <w:abstractNumId w:val="10"/>
  </w:num>
  <w:num w:numId="14" w16cid:durableId="1192106807">
    <w:abstractNumId w:val="3"/>
  </w:num>
  <w:num w:numId="15" w16cid:durableId="1859654618">
    <w:abstractNumId w:val="11"/>
  </w:num>
  <w:num w:numId="16" w16cid:durableId="930043921">
    <w:abstractNumId w:val="14"/>
  </w:num>
  <w:num w:numId="17" w16cid:durableId="906526223">
    <w:abstractNumId w:val="9"/>
  </w:num>
  <w:num w:numId="18" w16cid:durableId="5128377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C6"/>
    <w:rsid w:val="0002116F"/>
    <w:rsid w:val="00120225"/>
    <w:rsid w:val="001B7CF3"/>
    <w:rsid w:val="002628ED"/>
    <w:rsid w:val="003205E9"/>
    <w:rsid w:val="004A3285"/>
    <w:rsid w:val="006A0BC6"/>
    <w:rsid w:val="006A7C8D"/>
    <w:rsid w:val="006B2E69"/>
    <w:rsid w:val="00720558"/>
    <w:rsid w:val="00B24490"/>
    <w:rsid w:val="00D72231"/>
    <w:rsid w:val="00E1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63D3E"/>
  <w15:chartTrackingRefBased/>
  <w15:docId w15:val="{48D8818D-48DB-4B1E-8093-9691A85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BC6"/>
  </w:style>
  <w:style w:type="paragraph" w:styleId="Footer">
    <w:name w:val="footer"/>
    <w:basedOn w:val="Normal"/>
    <w:link w:val="Foot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BC6"/>
  </w:style>
  <w:style w:type="table" w:styleId="TableGrid">
    <w:name w:val="Table Grid"/>
    <w:basedOn w:val="TableNormal"/>
    <w:uiPriority w:val="39"/>
    <w:rsid w:val="006A0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0BC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TableStyle5">
    <w:name w:val="Table Style 5"/>
    <w:rsid w:val="002628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FEFFFE"/>
      <w:sz w:val="20"/>
      <w:szCs w:val="20"/>
      <w:bdr w:val="nil"/>
      <w:lang w:eastAsia="en-GB"/>
    </w:rPr>
  </w:style>
  <w:style w:type="paragraph" w:customStyle="1" w:styleId="TableStyle2">
    <w:name w:val="Table Style 2"/>
    <w:rsid w:val="006B2E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C0A76BDF13044A0D730697DE431F4" ma:contentTypeVersion="13" ma:contentTypeDescription="Create a new document." ma:contentTypeScope="" ma:versionID="b757644aecd7c738cb77977d1ccbbd2d">
  <xsd:schema xmlns:xsd="http://www.w3.org/2001/XMLSchema" xmlns:xs="http://www.w3.org/2001/XMLSchema" xmlns:p="http://schemas.microsoft.com/office/2006/metadata/properties" xmlns:ns2="d26b4566-7375-4fca-b586-d346bd643aa8" xmlns:ns3="21fd323a-8a3e-4819-93d4-4b4030a7fe25" targetNamespace="http://schemas.microsoft.com/office/2006/metadata/properties" ma:root="true" ma:fieldsID="df393323faedf5bb323e6abdb4b4750b" ns2:_="" ns3:_="">
    <xsd:import namespace="d26b4566-7375-4fca-b586-d346bd643aa8"/>
    <xsd:import namespace="21fd323a-8a3e-4819-93d4-4b4030a7f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b4566-7375-4fca-b586-d346bd643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93c65a-1c02-484b-bb2f-07e281a14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d323a-8a3e-4819-93d4-4b4030a7fe2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19beb1d-0597-46ec-9bb1-21a8cec8b6b9}" ma:internalName="TaxCatchAll" ma:showField="CatchAllData" ma:web="21fd323a-8a3e-4819-93d4-4b4030a7f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fd323a-8a3e-4819-93d4-4b4030a7fe25" xsi:nil="true"/>
    <lcf76f155ced4ddcb4097134ff3c332f xmlns="d26b4566-7375-4fca-b586-d346bd643a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055D8A-2F3D-4838-937C-357DDD5F30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F3796E-0D3F-4901-B688-43DED12F0883}"/>
</file>

<file path=customXml/itemProps3.xml><?xml version="1.0" encoding="utf-8"?>
<ds:datastoreItem xmlns:ds="http://schemas.openxmlformats.org/officeDocument/2006/customXml" ds:itemID="{3FB71EBE-37FD-4EA9-B404-346F5C5996B7}">
  <ds:schemaRefs>
    <ds:schemaRef ds:uri="http://schemas.microsoft.com/office/2006/metadata/properties"/>
    <ds:schemaRef ds:uri="http://schemas.microsoft.com/office/infopath/2007/PartnerControls"/>
    <ds:schemaRef ds:uri="21fd323a-8a3e-4819-93d4-4b4030a7fe25"/>
    <ds:schemaRef ds:uri="d26b4566-7375-4fca-b586-d346bd643a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910</Characters>
  <Application>Microsoft Office Word</Application>
  <DocSecurity>0</DocSecurity>
  <Lines>75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Shannan Mullen</dc:creator>
  <cp:keywords/>
  <dc:description/>
  <cp:lastModifiedBy>Dawson, Warren</cp:lastModifiedBy>
  <cp:revision>3</cp:revision>
  <dcterms:created xsi:type="dcterms:W3CDTF">2024-07-16T18:13:00Z</dcterms:created>
  <dcterms:modified xsi:type="dcterms:W3CDTF">2025-11-18T17:42:00Z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0x010100A3BC0A76BDF13044A0D730697DE431F4</vt:lpwstr>
  </property>
  <property fmtid="{D5CDD505-2E9C-101B-9397-08002B2CF9AE}" pid="3" name="Order">
    <vt:r8>11469000</vt:r8>
  </property>
  <property fmtid="{D5CDD505-2E9C-101B-9397-08002B2CF9AE}" pid="4" name="MediaServiceImageTags">
    <vt:lpwstr/>
  </property>
</Properties>
</file>